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6c7a763d6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c329fce8e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Mwangaa,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14aab0cff4f1c" /><Relationship Type="http://schemas.openxmlformats.org/officeDocument/2006/relationships/numbering" Target="/word/numbering.xml" Id="R9b71dcf4138e401e" /><Relationship Type="http://schemas.openxmlformats.org/officeDocument/2006/relationships/settings" Target="/word/settings.xml" Id="R3185e169d40940a3" /><Relationship Type="http://schemas.openxmlformats.org/officeDocument/2006/relationships/image" Target="/word/media/e037645c-09e0-43d2-8023-91e0fc8e1a3d.png" Id="R72fc329fce8e4d27" /></Relationships>
</file>