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2d6914d31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a741edfd3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Mwewe,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63af9ff843fe" /><Relationship Type="http://schemas.openxmlformats.org/officeDocument/2006/relationships/numbering" Target="/word/numbering.xml" Id="R1ca732f348264db7" /><Relationship Type="http://schemas.openxmlformats.org/officeDocument/2006/relationships/settings" Target="/word/settings.xml" Id="R677ce6c6325a4dc6" /><Relationship Type="http://schemas.openxmlformats.org/officeDocument/2006/relationships/image" Target="/word/media/87b84b8b-cbc6-4d48-bb10-d8c1345c0e06.png" Id="Rf66a741edfd34cdb" /></Relationships>
</file>