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d35c0513c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910f8699d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Mwimbi,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de4ccf1d841ec" /><Relationship Type="http://schemas.openxmlformats.org/officeDocument/2006/relationships/numbering" Target="/word/numbering.xml" Id="R03d50aab4ef342ab" /><Relationship Type="http://schemas.openxmlformats.org/officeDocument/2006/relationships/settings" Target="/word/settings.xml" Id="R60dfa973a94a4753" /><Relationship Type="http://schemas.openxmlformats.org/officeDocument/2006/relationships/image" Target="/word/media/45e11c6f-fea1-473f-994d-abb8d814b113.png" Id="R284910f8699d4b9c" /></Relationships>
</file>