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2cf7605dd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fcb918283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Mzunguwazara,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8395cbcbe4df2" /><Relationship Type="http://schemas.openxmlformats.org/officeDocument/2006/relationships/numbering" Target="/word/numbering.xml" Id="R29e435e10f294825" /><Relationship Type="http://schemas.openxmlformats.org/officeDocument/2006/relationships/settings" Target="/word/settings.xml" Id="R96a6b9fb853e40fd" /><Relationship Type="http://schemas.openxmlformats.org/officeDocument/2006/relationships/image" Target="/word/media/ac146a75-57be-495e-8d9d-17c25c1ef9f4.png" Id="R885fcb9182834b52" /></Relationships>
</file>