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d0408320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bdee39e9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Nanhyanga,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ae300f158437b" /><Relationship Type="http://schemas.openxmlformats.org/officeDocument/2006/relationships/numbering" Target="/word/numbering.xml" Id="R33be895cfbdb4da1" /><Relationship Type="http://schemas.openxmlformats.org/officeDocument/2006/relationships/settings" Target="/word/settings.xml" Id="R43eb0daed4eb41bd" /><Relationship Type="http://schemas.openxmlformats.org/officeDocument/2006/relationships/image" Target="/word/media/960466c1-c4e5-4b5c-8973-fb95e769f2ee.png" Id="R12d8bdee39e94c09" /></Relationships>
</file>