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9d4fb5cb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6ec1d3a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9f03c2c8466b" /><Relationship Type="http://schemas.openxmlformats.org/officeDocument/2006/relationships/numbering" Target="/word/numbering.xml" Id="R84ee4cf49e6042cf" /><Relationship Type="http://schemas.openxmlformats.org/officeDocument/2006/relationships/settings" Target="/word/settings.xml" Id="R744cd516424d4a44" /><Relationship Type="http://schemas.openxmlformats.org/officeDocument/2006/relationships/image" Target="/word/media/d7db8403-dd67-4232-8fa1-e72cc3e911c4.png" Id="R9f816ec1d3a64d06" /></Relationships>
</file>