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08ab40fb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6c84b00a1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Ndwika,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bedec6e0e4f2f" /><Relationship Type="http://schemas.openxmlformats.org/officeDocument/2006/relationships/numbering" Target="/word/numbering.xml" Id="Re0f4f9459c1640f9" /><Relationship Type="http://schemas.openxmlformats.org/officeDocument/2006/relationships/settings" Target="/word/settings.xml" Id="R3550372fa6e847e1" /><Relationship Type="http://schemas.openxmlformats.org/officeDocument/2006/relationships/image" Target="/word/media/91280913-ecad-4e0b-91dc-fec117c38da5.png" Id="R7876c84b00a14140" /></Relationships>
</file>