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a7e632912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e72da78d2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1c436a1b42d2" /><Relationship Type="http://schemas.openxmlformats.org/officeDocument/2006/relationships/numbering" Target="/word/numbering.xml" Id="Re18c2471c9f14020" /><Relationship Type="http://schemas.openxmlformats.org/officeDocument/2006/relationships/settings" Target="/word/settings.xml" Id="Rbd9179c6cf124dfe" /><Relationship Type="http://schemas.openxmlformats.org/officeDocument/2006/relationships/image" Target="/word/media/bb7a5371-7a9e-420c-abad-5e8b1051ccc2.png" Id="R575e72da78d2494a" /></Relationships>
</file>