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e28e5dee974c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e91e36c40045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Ngomasasa,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ab07da77534722" /><Relationship Type="http://schemas.openxmlformats.org/officeDocument/2006/relationships/numbering" Target="/word/numbering.xml" Id="R36141ec8c9264366" /><Relationship Type="http://schemas.openxmlformats.org/officeDocument/2006/relationships/settings" Target="/word/settings.xml" Id="R484a40bffe5343c9" /><Relationship Type="http://schemas.openxmlformats.org/officeDocument/2006/relationships/image" Target="/word/media/6c81072b-5b1c-4bed-a3ee-fec5689fbb9a.png" Id="Rcfe91e36c4004522" /></Relationships>
</file>