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63ab729ee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d566e48a9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Ngwamala,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a85049d794681" /><Relationship Type="http://schemas.openxmlformats.org/officeDocument/2006/relationships/numbering" Target="/word/numbering.xml" Id="R9b5c4d6cb30c4d7c" /><Relationship Type="http://schemas.openxmlformats.org/officeDocument/2006/relationships/settings" Target="/word/settings.xml" Id="R32eff9e3d75e4479" /><Relationship Type="http://schemas.openxmlformats.org/officeDocument/2006/relationships/image" Target="/word/media/c06bb1b8-8a1f-4d47-95b0-7a287336f07d.png" Id="R982d566e48a94fa6" /></Relationships>
</file>