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47c43dc61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fb4982a5a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Nkungwi,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ae7246f3c4340" /><Relationship Type="http://schemas.openxmlformats.org/officeDocument/2006/relationships/numbering" Target="/word/numbering.xml" Id="R06167736afb24082" /><Relationship Type="http://schemas.openxmlformats.org/officeDocument/2006/relationships/settings" Target="/word/settings.xml" Id="R0ecf8188c7784885" /><Relationship Type="http://schemas.openxmlformats.org/officeDocument/2006/relationships/image" Target="/word/media/c9d62bf9-c124-4b85-bf9f-a9740fa41030.png" Id="Rf24fb4982a5a4fae" /></Relationships>
</file>