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978935c31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21c11967f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Nyambati,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0252b1daa4af0" /><Relationship Type="http://schemas.openxmlformats.org/officeDocument/2006/relationships/numbering" Target="/word/numbering.xml" Id="R2d3a77e1c8e443e4" /><Relationship Type="http://schemas.openxmlformats.org/officeDocument/2006/relationships/settings" Target="/word/settings.xml" Id="Rdb5740ca708b4384" /><Relationship Type="http://schemas.openxmlformats.org/officeDocument/2006/relationships/image" Target="/word/media/8f6dce2f-88a3-4b45-b34d-1d067af84e9a.png" Id="Rc7921c11967f4b4e" /></Relationships>
</file>