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990adee48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2c171add2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Nyameshere,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f6cfe70d94e6d" /><Relationship Type="http://schemas.openxmlformats.org/officeDocument/2006/relationships/numbering" Target="/word/numbering.xml" Id="Reda2fe0156ea4754" /><Relationship Type="http://schemas.openxmlformats.org/officeDocument/2006/relationships/settings" Target="/word/settings.xml" Id="R184ebc6efad441f3" /><Relationship Type="http://schemas.openxmlformats.org/officeDocument/2006/relationships/image" Target="/word/media/053b2973-ae2b-4a92-9899-b67e53b0344c.png" Id="Rfec2c171add24241" /></Relationships>
</file>