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fd450133a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5e7fcadee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Nyamhale,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ac68b1cdb48a3" /><Relationship Type="http://schemas.openxmlformats.org/officeDocument/2006/relationships/numbering" Target="/word/numbering.xml" Id="Rd7f9975da1e94a22" /><Relationship Type="http://schemas.openxmlformats.org/officeDocument/2006/relationships/settings" Target="/word/settings.xml" Id="R08f0713b2dcb4e25" /><Relationship Type="http://schemas.openxmlformats.org/officeDocument/2006/relationships/image" Target="/word/media/b8432d67-0166-4995-8d94-e42237b09d7f.png" Id="Rf325e7fcadee437d" /></Relationships>
</file>