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85125bc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6dfabc24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Nyamondole,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551d8afc484e" /><Relationship Type="http://schemas.openxmlformats.org/officeDocument/2006/relationships/numbering" Target="/word/numbering.xml" Id="R0045cabf2469461e" /><Relationship Type="http://schemas.openxmlformats.org/officeDocument/2006/relationships/settings" Target="/word/settings.xml" Id="Reda8d68305764ba4" /><Relationship Type="http://schemas.openxmlformats.org/officeDocument/2006/relationships/image" Target="/word/media/529a37a0-8114-4d19-a70f-aee0c578d501.png" Id="Rafe6dfabc24544d5" /></Relationships>
</file>