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61193694f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8dc51839b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Nyanchenche,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6fa702feb45cd" /><Relationship Type="http://schemas.openxmlformats.org/officeDocument/2006/relationships/numbering" Target="/word/numbering.xml" Id="Rdc6a7e3904e2436b" /><Relationship Type="http://schemas.openxmlformats.org/officeDocument/2006/relationships/settings" Target="/word/settings.xml" Id="R2353f1844b134c95" /><Relationship Type="http://schemas.openxmlformats.org/officeDocument/2006/relationships/image" Target="/word/media/fa26575d-8f7b-4b3f-a5cc-e25a7febf1a6.png" Id="Rd548dc51839b41cc" /></Relationships>
</file>