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5a5c0ee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21d27589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42afcd5b43ba" /><Relationship Type="http://schemas.openxmlformats.org/officeDocument/2006/relationships/numbering" Target="/word/numbering.xml" Id="R7a69d9ec50b6454d" /><Relationship Type="http://schemas.openxmlformats.org/officeDocument/2006/relationships/settings" Target="/word/settings.xml" Id="R3204c762e04a4b47" /><Relationship Type="http://schemas.openxmlformats.org/officeDocument/2006/relationships/image" Target="/word/media/556284dc-495e-408a-8d1c-18a56a03510f.png" Id="R413421d2758940fc" /></Relationships>
</file>