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e8094f85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8e73b3b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a1afb4ff47d7" /><Relationship Type="http://schemas.openxmlformats.org/officeDocument/2006/relationships/numbering" Target="/word/numbering.xml" Id="R85875edc4e4e46bf" /><Relationship Type="http://schemas.openxmlformats.org/officeDocument/2006/relationships/settings" Target="/word/settings.xml" Id="R423499712f3e4607" /><Relationship Type="http://schemas.openxmlformats.org/officeDocument/2006/relationships/image" Target="/word/media/01287c13-fc08-4da9-879c-2e50d4022209.png" Id="Re8cc8e73b3b14bc7" /></Relationships>
</file>