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1337f3a63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607a3e91f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Rususu,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038de8f974b7d" /><Relationship Type="http://schemas.openxmlformats.org/officeDocument/2006/relationships/numbering" Target="/word/numbering.xml" Id="R2804f43a61154b11" /><Relationship Type="http://schemas.openxmlformats.org/officeDocument/2006/relationships/settings" Target="/word/settings.xml" Id="Ra961938a00ab4db1" /><Relationship Type="http://schemas.openxmlformats.org/officeDocument/2006/relationships/image" Target="/word/media/16d1b1b0-f037-4335-b71d-625a417ec968.png" Id="Ra7f607a3e91f47a4" /></Relationships>
</file>