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129055078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2b4520798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Sangalawe,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26c438def4def" /><Relationship Type="http://schemas.openxmlformats.org/officeDocument/2006/relationships/numbering" Target="/word/numbering.xml" Id="R1dad175a95194ca7" /><Relationship Type="http://schemas.openxmlformats.org/officeDocument/2006/relationships/settings" Target="/word/settings.xml" Id="Rcb6ac60790ca4100" /><Relationship Type="http://schemas.openxmlformats.org/officeDocument/2006/relationships/image" Target="/word/media/1787ef97-dde2-4753-b68e-ffe0a474ed9a.png" Id="Rf312b45207984121" /></Relationships>
</file>