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1bc59a086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02992b3a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Santilya,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c63f4c61849a6" /><Relationship Type="http://schemas.openxmlformats.org/officeDocument/2006/relationships/numbering" Target="/word/numbering.xml" Id="R1de35c641a04426f" /><Relationship Type="http://schemas.openxmlformats.org/officeDocument/2006/relationships/settings" Target="/word/settings.xml" Id="Re311f8c8bade4241" /><Relationship Type="http://schemas.openxmlformats.org/officeDocument/2006/relationships/image" Target="/word/media/3790c1eb-ecae-4c6b-83e9-345decaef5cd.png" Id="R4b102992b3a24109" /></Relationships>
</file>