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b4c1b0d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936eac9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6c570259f465d" /><Relationship Type="http://schemas.openxmlformats.org/officeDocument/2006/relationships/numbering" Target="/word/numbering.xml" Id="R563a858df18e46dd" /><Relationship Type="http://schemas.openxmlformats.org/officeDocument/2006/relationships/settings" Target="/word/settings.xml" Id="R08381670a63d43e5" /><Relationship Type="http://schemas.openxmlformats.org/officeDocument/2006/relationships/image" Target="/word/media/ee07a41b-4fe2-4930-af53-67f600f31e34.png" Id="R54c4936eac9447bc" /></Relationships>
</file>