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8df9b038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2e62e2da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b6fc10e6e4289" /><Relationship Type="http://schemas.openxmlformats.org/officeDocument/2006/relationships/numbering" Target="/word/numbering.xml" Id="Re02ba685ac4a4fa8" /><Relationship Type="http://schemas.openxmlformats.org/officeDocument/2006/relationships/settings" Target="/word/settings.xml" Id="Ra9ad231b8cfb4146" /><Relationship Type="http://schemas.openxmlformats.org/officeDocument/2006/relationships/image" Target="/word/media/3b66e8f5-ca20-48ba-8c98-649af05fa68e.png" Id="R12682e62e2da485d" /></Relationships>
</file>