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d4e11278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38b81af3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Suguta,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cb2763db4c36" /><Relationship Type="http://schemas.openxmlformats.org/officeDocument/2006/relationships/numbering" Target="/word/numbering.xml" Id="Rc063fad8d9ab4214" /><Relationship Type="http://schemas.openxmlformats.org/officeDocument/2006/relationships/settings" Target="/word/settings.xml" Id="Rbe1480011cfb4bc1" /><Relationship Type="http://schemas.openxmlformats.org/officeDocument/2006/relationships/image" Target="/word/media/564516c5-49dd-4092-aff6-81cd3e52782e.png" Id="R330038b81af348c1" /></Relationships>
</file>