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676b95d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1c25ef2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143ac13b417a" /><Relationship Type="http://schemas.openxmlformats.org/officeDocument/2006/relationships/numbering" Target="/word/numbering.xml" Id="Rd26d9be0701d4f0e" /><Relationship Type="http://schemas.openxmlformats.org/officeDocument/2006/relationships/settings" Target="/word/settings.xml" Id="R440236e3959145ba" /><Relationship Type="http://schemas.openxmlformats.org/officeDocument/2006/relationships/image" Target="/word/media/148bdcdb-a4b3-44c4-b8ed-81bba5faa3dd.png" Id="Rfaf51c25ef284ba7" /></Relationships>
</file>