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e70ecf1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6a858b0d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Tyeme,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f0bd427742af" /><Relationship Type="http://schemas.openxmlformats.org/officeDocument/2006/relationships/numbering" Target="/word/numbering.xml" Id="R70a5b755084a437a" /><Relationship Type="http://schemas.openxmlformats.org/officeDocument/2006/relationships/settings" Target="/word/settings.xml" Id="R79af946020ef4719" /><Relationship Type="http://schemas.openxmlformats.org/officeDocument/2006/relationships/image" Target="/word/media/f7d8aa34-91af-4cb8-950c-f5c7726c4309.png" Id="R22ae6a858b0d46ac" /></Relationships>
</file>