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39f9d9624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bf232778f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Upesa,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a87ce391e4635" /><Relationship Type="http://schemas.openxmlformats.org/officeDocument/2006/relationships/numbering" Target="/word/numbering.xml" Id="R2684e372fb8b43d9" /><Relationship Type="http://schemas.openxmlformats.org/officeDocument/2006/relationships/settings" Target="/word/settings.xml" Id="R288ff2cea79e4f18" /><Relationship Type="http://schemas.openxmlformats.org/officeDocument/2006/relationships/image" Target="/word/media/8c09887f-f65b-438e-9bd1-b7f34a0839d1.png" Id="R16cbf232778f4b99" /></Relationships>
</file>