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bee110bf7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f1599fad1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f90edd44449a8" /><Relationship Type="http://schemas.openxmlformats.org/officeDocument/2006/relationships/numbering" Target="/word/numbering.xml" Id="R4927e5485a9c4f94" /><Relationship Type="http://schemas.openxmlformats.org/officeDocument/2006/relationships/settings" Target="/word/settings.xml" Id="Rc3a4c415cc2c4294" /><Relationship Type="http://schemas.openxmlformats.org/officeDocument/2006/relationships/image" Target="/word/media/09f7e65e-8c81-40f6-94ea-93fdfa173ddf.png" Id="R729f1599fad14007" /></Relationships>
</file>