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cc4795e35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3b860d786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4007326994355" /><Relationship Type="http://schemas.openxmlformats.org/officeDocument/2006/relationships/numbering" Target="/word/numbering.xml" Id="R9ab54c3460694385" /><Relationship Type="http://schemas.openxmlformats.org/officeDocument/2006/relationships/settings" Target="/word/settings.xml" Id="R10cc2b50ed4a44af" /><Relationship Type="http://schemas.openxmlformats.org/officeDocument/2006/relationships/image" Target="/word/media/dc52d9c9-e120-477e-aeb4-ee3b4abfdbe7.png" Id="Rfad3b860d7864490" /></Relationships>
</file>