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fd0bb8427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2b4f42fb3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Zingwe Zingwe,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808384dc341f7" /><Relationship Type="http://schemas.openxmlformats.org/officeDocument/2006/relationships/numbering" Target="/word/numbering.xml" Id="R193f1acc92f047f5" /><Relationship Type="http://schemas.openxmlformats.org/officeDocument/2006/relationships/settings" Target="/word/settings.xml" Id="Rbc2e743a92554293" /><Relationship Type="http://schemas.openxmlformats.org/officeDocument/2006/relationships/image" Target="/word/media/fd4ace55-4502-48b7-b522-42c48b494521.png" Id="Rdde2b4f42fb34577" /></Relationships>
</file>