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f520c1d0e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1c74938ca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Patong,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21ecbb4c04622" /><Relationship Type="http://schemas.openxmlformats.org/officeDocument/2006/relationships/numbering" Target="/word/numbering.xml" Id="Rc3573be9ce454989" /><Relationship Type="http://schemas.openxmlformats.org/officeDocument/2006/relationships/settings" Target="/word/settings.xml" Id="R5195ec1382d9401f" /><Relationship Type="http://schemas.openxmlformats.org/officeDocument/2006/relationships/image" Target="/word/media/6adb1881-b7e3-48f4-bbea-412cb5770c28.png" Id="R93f1c74938ca47ff" /></Relationships>
</file>