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ab824f4c8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f8b13f484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Adapazarı,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459ae53694876" /><Relationship Type="http://schemas.openxmlformats.org/officeDocument/2006/relationships/numbering" Target="/word/numbering.xml" Id="Rf82dd072fd2b47a4" /><Relationship Type="http://schemas.openxmlformats.org/officeDocument/2006/relationships/settings" Target="/word/settings.xml" Id="R32328c68f79348eb" /><Relationship Type="http://schemas.openxmlformats.org/officeDocument/2006/relationships/image" Target="/word/media/aad10716-42b8-4a9a-96e1-6bd40a7590d1.png" Id="R851f8b13f48448b4" /></Relationships>
</file>