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e54e9e2d6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e8b961188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Imbros,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e95469f524b74" /><Relationship Type="http://schemas.openxmlformats.org/officeDocument/2006/relationships/numbering" Target="/word/numbering.xml" Id="R7114624786fa4d0d" /><Relationship Type="http://schemas.openxmlformats.org/officeDocument/2006/relationships/settings" Target="/word/settings.xml" Id="R0c540990e82a4d80" /><Relationship Type="http://schemas.openxmlformats.org/officeDocument/2006/relationships/image" Target="/word/media/c02e775a-8ae7-45c0-b8ab-5585f5501110.png" Id="R1e3e8b9611884e44" /></Relationships>
</file>