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64c62901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916b81eb8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Marmara Ereğlisi,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db209f1024cee" /><Relationship Type="http://schemas.openxmlformats.org/officeDocument/2006/relationships/numbering" Target="/word/numbering.xml" Id="R3d1aaa4ef08c460a" /><Relationship Type="http://schemas.openxmlformats.org/officeDocument/2006/relationships/settings" Target="/word/settings.xml" Id="Rd501994fd0ed49d5" /><Relationship Type="http://schemas.openxmlformats.org/officeDocument/2006/relationships/image" Target="/word/media/c52aa695-54fc-4c72-b8f4-2c6c2fb28b2e.png" Id="R805916b81eb8418e" /></Relationships>
</file>