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50f995c8c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91014e41e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Sındırgı,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d223da85f40d5" /><Relationship Type="http://schemas.openxmlformats.org/officeDocument/2006/relationships/numbering" Target="/word/numbering.xml" Id="Rc86b9ed0346f4cee" /><Relationship Type="http://schemas.openxmlformats.org/officeDocument/2006/relationships/settings" Target="/word/settings.xml" Id="R74ab9e4b05214826" /><Relationship Type="http://schemas.openxmlformats.org/officeDocument/2006/relationships/image" Target="/word/media/d046c8b4-78e5-4c37-b6fa-cf5b3aa9859b.png" Id="R2a191014e41e436f" /></Relationships>
</file>