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3a5f5d4a6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d6a3973d9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Tekirdağ,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61b9e1c844223" /><Relationship Type="http://schemas.openxmlformats.org/officeDocument/2006/relationships/numbering" Target="/word/numbering.xml" Id="R67992b43969742f4" /><Relationship Type="http://schemas.openxmlformats.org/officeDocument/2006/relationships/settings" Target="/word/settings.xml" Id="Rd1e066f5d70745f0" /><Relationship Type="http://schemas.openxmlformats.org/officeDocument/2006/relationships/image" Target="/word/media/fdc9ed76-b3e4-43a4-abce-373d810fcef1.png" Id="R4c9d6a3973d94d87" /></Relationships>
</file>