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0ef47ee4c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43e828174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Bayramaly,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efcaa770745f3" /><Relationship Type="http://schemas.openxmlformats.org/officeDocument/2006/relationships/numbering" Target="/word/numbering.xml" Id="R1c0e5d88e83e439b" /><Relationship Type="http://schemas.openxmlformats.org/officeDocument/2006/relationships/settings" Target="/word/settings.xml" Id="R53a316911c4747e1" /><Relationship Type="http://schemas.openxmlformats.org/officeDocument/2006/relationships/image" Target="/word/media/16ed2661-45e2-4c38-912f-4c2b7b158d37.png" Id="Rbaf43e828174488f" /></Relationships>
</file>