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180ca657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b383e7b5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Lira,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6fc28ceb48fd" /><Relationship Type="http://schemas.openxmlformats.org/officeDocument/2006/relationships/numbering" Target="/word/numbering.xml" Id="R40093e3950d24d4b" /><Relationship Type="http://schemas.openxmlformats.org/officeDocument/2006/relationships/settings" Target="/word/settings.xml" Id="R9ae3110226904d24" /><Relationship Type="http://schemas.openxmlformats.org/officeDocument/2006/relationships/image" Target="/word/media/0dc4fe66-9c88-4ede-b03e-ade60d4cf8c7.png" Id="Rcd0b383e7b52464c" /></Relationships>
</file>