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1b3e3604c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319f1c4a6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Abberton,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31e91cca948d5" /><Relationship Type="http://schemas.openxmlformats.org/officeDocument/2006/relationships/numbering" Target="/word/numbering.xml" Id="R81ef44ce4ab1431d" /><Relationship Type="http://schemas.openxmlformats.org/officeDocument/2006/relationships/settings" Target="/word/settings.xml" Id="R947d44c703fb4b4c" /><Relationship Type="http://schemas.openxmlformats.org/officeDocument/2006/relationships/image" Target="/word/media/bac59ea1-e5a0-4027-8c03-50962113b1ae.png" Id="R785319f1c4a648b0" /></Relationships>
</file>