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8e0f951a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891b0d7b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Aberchalder House,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bffb3d0d424e" /><Relationship Type="http://schemas.openxmlformats.org/officeDocument/2006/relationships/numbering" Target="/word/numbering.xml" Id="R2caf79caf4884dbf" /><Relationship Type="http://schemas.openxmlformats.org/officeDocument/2006/relationships/settings" Target="/word/settings.xml" Id="Rb9aec876e6864750" /><Relationship Type="http://schemas.openxmlformats.org/officeDocument/2006/relationships/image" Target="/word/media/b22b5fd1-6d3c-4219-8498-e7f797124ebe.png" Id="R8405891b0d7b4022" /></Relationships>
</file>