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060a1038d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08b548e5d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Abereiddy,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1d857e61b4842" /><Relationship Type="http://schemas.openxmlformats.org/officeDocument/2006/relationships/numbering" Target="/word/numbering.xml" Id="R871041ed1e7449f2" /><Relationship Type="http://schemas.openxmlformats.org/officeDocument/2006/relationships/settings" Target="/word/settings.xml" Id="Rebe6f24467484f96" /><Relationship Type="http://schemas.openxmlformats.org/officeDocument/2006/relationships/image" Target="/word/media/f4a3b38d-a9bc-4836-893b-688cde6f99e4.png" Id="Raca08b548e5d43af" /></Relationships>
</file>