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4280ed6ea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ef76328b2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Abergwili,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df381e9194c60" /><Relationship Type="http://schemas.openxmlformats.org/officeDocument/2006/relationships/numbering" Target="/word/numbering.xml" Id="Re8dda83f220e422f" /><Relationship Type="http://schemas.openxmlformats.org/officeDocument/2006/relationships/settings" Target="/word/settings.xml" Id="R166e257db3a8456b" /><Relationship Type="http://schemas.openxmlformats.org/officeDocument/2006/relationships/image" Target="/word/media/f635388a-0351-46f1-87f4-112692768e3b.png" Id="Rfe4ef76328b24c02" /></Relationships>
</file>