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dbe40f3f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fbc6ce51f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Achagarve,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96875bc540f2" /><Relationship Type="http://schemas.openxmlformats.org/officeDocument/2006/relationships/numbering" Target="/word/numbering.xml" Id="R7d12f991519c4a5a" /><Relationship Type="http://schemas.openxmlformats.org/officeDocument/2006/relationships/settings" Target="/word/settings.xml" Id="Rb0d72e1d772b4e75" /><Relationship Type="http://schemas.openxmlformats.org/officeDocument/2006/relationships/image" Target="/word/media/6d4a2864-973b-4e4f-93ef-7066f93a2324.png" Id="R5f1fbc6ce51f4cb6" /></Relationships>
</file>