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305bf08b9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3bdb62b7a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Achaladair,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519170da84543" /><Relationship Type="http://schemas.openxmlformats.org/officeDocument/2006/relationships/numbering" Target="/word/numbering.xml" Id="R74614fcaab4e4ea1" /><Relationship Type="http://schemas.openxmlformats.org/officeDocument/2006/relationships/settings" Target="/word/settings.xml" Id="R77e3d315b431476d" /><Relationship Type="http://schemas.openxmlformats.org/officeDocument/2006/relationships/image" Target="/word/media/be1d1068-b800-4b2b-8915-6c758c45303c.png" Id="Rceb3bdb62b7a4042" /></Relationships>
</file>