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b82da947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a0dc25d2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Achaoan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6ec90deb4495b" /><Relationship Type="http://schemas.openxmlformats.org/officeDocument/2006/relationships/numbering" Target="/word/numbering.xml" Id="R0537d0028a294d5a" /><Relationship Type="http://schemas.openxmlformats.org/officeDocument/2006/relationships/settings" Target="/word/settings.xml" Id="R3937bcc0a5074525" /><Relationship Type="http://schemas.openxmlformats.org/officeDocument/2006/relationships/image" Target="/word/media/15cfb159-3a70-420c-9d29-2e45934f948d.png" Id="R81ca0dc25d214d3d" /></Relationships>
</file>