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a4eb23282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4df7531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Achnacroish,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26b4e30154572" /><Relationship Type="http://schemas.openxmlformats.org/officeDocument/2006/relationships/numbering" Target="/word/numbering.xml" Id="R3541952f9ae14b0c" /><Relationship Type="http://schemas.openxmlformats.org/officeDocument/2006/relationships/settings" Target="/word/settings.xml" Id="R14f3eae00cf64bcc" /><Relationship Type="http://schemas.openxmlformats.org/officeDocument/2006/relationships/image" Target="/word/media/31313e78-5168-4468-8ebc-71bc6672c349.png" Id="R86664df7531e4a2c" /></Relationships>
</file>