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888593a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7469a470c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Achnasheen,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b496b3f584a6f" /><Relationship Type="http://schemas.openxmlformats.org/officeDocument/2006/relationships/numbering" Target="/word/numbering.xml" Id="R53d6c02c666d456d" /><Relationship Type="http://schemas.openxmlformats.org/officeDocument/2006/relationships/settings" Target="/word/settings.xml" Id="Ra969af7df1b14a8e" /><Relationship Type="http://schemas.openxmlformats.org/officeDocument/2006/relationships/image" Target="/word/media/3b637661-d753-4047-9bd5-9ea51ec6b822.png" Id="Rc7c7469a470c42e5" /></Relationships>
</file>