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d236c033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1cbaacdf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Adderley Park,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3a74d0084cfb" /><Relationship Type="http://schemas.openxmlformats.org/officeDocument/2006/relationships/numbering" Target="/word/numbering.xml" Id="Rcd0f0ff8b7ed471e" /><Relationship Type="http://schemas.openxmlformats.org/officeDocument/2006/relationships/settings" Target="/word/settings.xml" Id="R2719f67d78604565" /><Relationship Type="http://schemas.openxmlformats.org/officeDocument/2006/relationships/image" Target="/word/media/0d6d2fdb-4a7e-4ecc-974c-5c60f54081b2.png" Id="R2b61cbaacdfd4ae8" /></Relationships>
</file>