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698fbf980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38e5623e5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Addlestone,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436abaf744e29" /><Relationship Type="http://schemas.openxmlformats.org/officeDocument/2006/relationships/numbering" Target="/word/numbering.xml" Id="Re944fa8c161f43fd" /><Relationship Type="http://schemas.openxmlformats.org/officeDocument/2006/relationships/settings" Target="/word/settings.xml" Id="R301966bfdbdb4d3c" /><Relationship Type="http://schemas.openxmlformats.org/officeDocument/2006/relationships/image" Target="/word/media/27926083-9698-4cb6-93e1-3ceccbbf5f92.png" Id="Reb938e5623e54f1c" /></Relationships>
</file>