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6812b0891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a6e43b4b3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Admington,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c5a607b4043d5" /><Relationship Type="http://schemas.openxmlformats.org/officeDocument/2006/relationships/numbering" Target="/word/numbering.xml" Id="R2ff0363fddce40fe" /><Relationship Type="http://schemas.openxmlformats.org/officeDocument/2006/relationships/settings" Target="/word/settings.xml" Id="Rbc0ba43e631147e6" /><Relationship Type="http://schemas.openxmlformats.org/officeDocument/2006/relationships/image" Target="/word/media/c3b12718-f021-45e0-9df8-eff409d27611.png" Id="Rc4da6e43b4b340f5" /></Relationships>
</file>